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5A8D" w14:textId="77777777" w:rsidR="00232F85" w:rsidRDefault="00000000">
      <w:pPr>
        <w:jc w:val="center"/>
      </w:pPr>
      <w:r>
        <w:rPr>
          <w:b/>
          <w:sz w:val="36"/>
        </w:rPr>
        <w:t>MYITHILY MUTHUKUMAR</w:t>
      </w:r>
    </w:p>
    <w:p w14:paraId="1797A413" w14:textId="77777777" w:rsidR="00232F85" w:rsidRDefault="00000000">
      <w:pPr>
        <w:jc w:val="center"/>
      </w:pPr>
      <w:r>
        <w:t>Copywriter | Content Strategist</w:t>
      </w:r>
    </w:p>
    <w:p w14:paraId="2F7E2001" w14:textId="77777777" w:rsidR="00232F85" w:rsidRDefault="00000000">
      <w:pPr>
        <w:jc w:val="center"/>
      </w:pPr>
      <w:r>
        <w:t>Email: mythilimuthukumar@yahoo.com | Website: www.copywritermyithily.com | LinkedIn: www.linkedin.in/rachelmythili</w:t>
      </w:r>
    </w:p>
    <w:p w14:paraId="149E9B8F" w14:textId="77777777" w:rsidR="00232F85" w:rsidRDefault="00232F85"/>
    <w:p w14:paraId="23C28495" w14:textId="77777777" w:rsidR="00232F85" w:rsidRDefault="00000000">
      <w:r>
        <w:rPr>
          <w:b/>
          <w:sz w:val="28"/>
        </w:rPr>
        <w:t>PROFESSIONAL SUMMARY</w:t>
      </w:r>
    </w:p>
    <w:p w14:paraId="7865147A" w14:textId="6EC03439" w:rsidR="00232F85" w:rsidRDefault="00000000" w:rsidP="00196980">
      <w:pPr>
        <w:pStyle w:val="ListParagraph"/>
        <w:numPr>
          <w:ilvl w:val="0"/>
          <w:numId w:val="12"/>
        </w:numPr>
      </w:pPr>
      <w:r>
        <w:t>Results-driven copywriter with 7+ years of experience in crafting persuasive, high-converting content across industries.</w:t>
      </w:r>
    </w:p>
    <w:p w14:paraId="58CF900B" w14:textId="5EA07341" w:rsidR="00232F85" w:rsidRDefault="00000000" w:rsidP="00196980">
      <w:pPr>
        <w:pStyle w:val="ListParagraph"/>
        <w:numPr>
          <w:ilvl w:val="0"/>
          <w:numId w:val="12"/>
        </w:numPr>
      </w:pPr>
      <w:proofErr w:type="gramStart"/>
      <w:r>
        <w:t>Specialized</w:t>
      </w:r>
      <w:proofErr w:type="gramEnd"/>
      <w:r>
        <w:t xml:space="preserve"> in creating engaging blog posts, website copy, sales pages, and email campaigns that drive brand engagement and conversions.</w:t>
      </w:r>
    </w:p>
    <w:p w14:paraId="2DD5DC6D" w14:textId="4C726AE4" w:rsidR="00232F85" w:rsidRDefault="00000000" w:rsidP="00196980">
      <w:pPr>
        <w:pStyle w:val="ListParagraph"/>
        <w:numPr>
          <w:ilvl w:val="0"/>
          <w:numId w:val="12"/>
        </w:numPr>
      </w:pPr>
      <w:r>
        <w:t>Proven expertise in SEO content writing, storytelling, and audience-focused content strategy.</w:t>
      </w:r>
    </w:p>
    <w:p w14:paraId="007600B1" w14:textId="5C7B8458" w:rsidR="00232F85" w:rsidRDefault="00000000" w:rsidP="00196980">
      <w:pPr>
        <w:pStyle w:val="ListParagraph"/>
        <w:numPr>
          <w:ilvl w:val="0"/>
          <w:numId w:val="12"/>
        </w:numPr>
      </w:pPr>
      <w:r>
        <w:t>Written 4000+ content pieces across finance, healthcare, technology, lifestyle, and e-commerce.</w:t>
      </w:r>
    </w:p>
    <w:p w14:paraId="4A053787" w14:textId="099103CE" w:rsidR="00232F85" w:rsidRDefault="00000000" w:rsidP="00196980">
      <w:pPr>
        <w:pStyle w:val="ListParagraph"/>
        <w:numPr>
          <w:ilvl w:val="0"/>
          <w:numId w:val="12"/>
        </w:numPr>
      </w:pPr>
      <w:r>
        <w:t>Optimized content that increased organic traffic by 30%+.</w:t>
      </w:r>
    </w:p>
    <w:p w14:paraId="45301CD9" w14:textId="1B4BB587" w:rsidR="00232F85" w:rsidRDefault="00000000" w:rsidP="00196980">
      <w:pPr>
        <w:pStyle w:val="ListParagraph"/>
        <w:numPr>
          <w:ilvl w:val="0"/>
          <w:numId w:val="12"/>
        </w:numPr>
      </w:pPr>
      <w:r>
        <w:t>Experienced in remote collaboration with US-based clients across EST &amp; PST time zones.</w:t>
      </w:r>
    </w:p>
    <w:p w14:paraId="61CF77DD" w14:textId="77777777" w:rsidR="00232F85" w:rsidRDefault="00000000">
      <w:r>
        <w:rPr>
          <w:b/>
          <w:sz w:val="28"/>
        </w:rPr>
        <w:t>SKILLS &amp; TOOLS</w:t>
      </w:r>
    </w:p>
    <w:p w14:paraId="6F363A9D" w14:textId="51B88D4F" w:rsidR="00232F85" w:rsidRDefault="00000000" w:rsidP="00196980">
      <w:pPr>
        <w:pStyle w:val="ListParagraph"/>
        <w:numPr>
          <w:ilvl w:val="0"/>
          <w:numId w:val="12"/>
        </w:numPr>
      </w:pPr>
      <w:r>
        <w:t>Copywriting: Website Copy, Sales Pages, Email Sequences, Product Descriptions</w:t>
      </w:r>
    </w:p>
    <w:p w14:paraId="0E73975E" w14:textId="2BFB4FB4" w:rsidR="00232F85" w:rsidRDefault="00000000" w:rsidP="00196980">
      <w:pPr>
        <w:pStyle w:val="ListParagraph"/>
        <w:numPr>
          <w:ilvl w:val="0"/>
          <w:numId w:val="12"/>
        </w:numPr>
      </w:pPr>
      <w:r>
        <w:t>SEO Content Strategy: Keyword Research, On-Page Optimization, SEMRUSH, Google Analytics</w:t>
      </w:r>
    </w:p>
    <w:p w14:paraId="0382AE38" w14:textId="1BB71A40" w:rsidR="00232F85" w:rsidRDefault="00000000" w:rsidP="00196980">
      <w:pPr>
        <w:pStyle w:val="ListParagraph"/>
        <w:numPr>
          <w:ilvl w:val="0"/>
          <w:numId w:val="12"/>
        </w:numPr>
      </w:pPr>
      <w:r>
        <w:t>Blogging &amp; Long-Form Content Creation</w:t>
      </w:r>
    </w:p>
    <w:p w14:paraId="47624F3E" w14:textId="370F4EF1" w:rsidR="00232F85" w:rsidRDefault="00000000" w:rsidP="00196980">
      <w:pPr>
        <w:pStyle w:val="ListParagraph"/>
        <w:numPr>
          <w:ilvl w:val="0"/>
          <w:numId w:val="12"/>
        </w:numPr>
      </w:pPr>
      <w:r>
        <w:t>Persuasive &amp; Conversion-Driven Writing</w:t>
      </w:r>
    </w:p>
    <w:p w14:paraId="2186E082" w14:textId="509F0CF9" w:rsidR="00232F85" w:rsidRDefault="00000000" w:rsidP="00196980">
      <w:pPr>
        <w:pStyle w:val="ListParagraph"/>
        <w:numPr>
          <w:ilvl w:val="0"/>
          <w:numId w:val="12"/>
        </w:numPr>
      </w:pPr>
      <w:r>
        <w:t>Technical &amp; Research Writing: RFPs, RFIs, Whitepapers</w:t>
      </w:r>
    </w:p>
    <w:p w14:paraId="4E5F8CAE" w14:textId="53CCAFC0" w:rsidR="00232F85" w:rsidRDefault="00000000" w:rsidP="00196980">
      <w:pPr>
        <w:pStyle w:val="ListParagraph"/>
        <w:numPr>
          <w:ilvl w:val="0"/>
          <w:numId w:val="12"/>
        </w:numPr>
      </w:pPr>
      <w:r>
        <w:t>Content Management: WordPress, Google Docs</w:t>
      </w:r>
    </w:p>
    <w:p w14:paraId="42A4C48E" w14:textId="77777777" w:rsidR="00232F85" w:rsidRDefault="00000000">
      <w:r>
        <w:rPr>
          <w:b/>
          <w:sz w:val="28"/>
        </w:rPr>
        <w:t>PROFESSIONAL EXPERIENCE</w:t>
      </w:r>
    </w:p>
    <w:p w14:paraId="46155127" w14:textId="77777777" w:rsidR="00232F85" w:rsidRDefault="00000000">
      <w:r>
        <w:rPr>
          <w:b/>
        </w:rPr>
        <w:t>Freelance Copywriter (Dec 2015 – Dec 2022)</w:t>
      </w:r>
    </w:p>
    <w:p w14:paraId="3AD72FA4" w14:textId="7A02C808" w:rsidR="00232F85" w:rsidRDefault="00000000" w:rsidP="00196980">
      <w:pPr>
        <w:pStyle w:val="ListParagraph"/>
        <w:numPr>
          <w:ilvl w:val="0"/>
          <w:numId w:val="10"/>
        </w:numPr>
      </w:pPr>
      <w:proofErr w:type="gramStart"/>
      <w:r>
        <w:t>Wrote</w:t>
      </w:r>
      <w:proofErr w:type="gramEnd"/>
      <w:r>
        <w:t xml:space="preserve"> 4000+ blog articles, website copy, landing pages, and email campaigns for global brands.</w:t>
      </w:r>
    </w:p>
    <w:p w14:paraId="6C4B84B0" w14:textId="57C0E4D9" w:rsidR="00232F85" w:rsidRDefault="00000000" w:rsidP="00196980">
      <w:pPr>
        <w:pStyle w:val="ListParagraph"/>
        <w:numPr>
          <w:ilvl w:val="0"/>
          <w:numId w:val="10"/>
        </w:numPr>
      </w:pPr>
      <w:r>
        <w:t>Created persuasive sales pages and product descriptions that improved conversion rates for e-commerce clients.</w:t>
      </w:r>
    </w:p>
    <w:p w14:paraId="282E332C" w14:textId="1E18421C" w:rsidR="00232F85" w:rsidRDefault="00000000" w:rsidP="00196980">
      <w:pPr>
        <w:pStyle w:val="ListParagraph"/>
        <w:numPr>
          <w:ilvl w:val="0"/>
          <w:numId w:val="10"/>
        </w:numPr>
      </w:pPr>
      <w:r>
        <w:t>Developed SEO-driven blog content that increased website traffic.</w:t>
      </w:r>
    </w:p>
    <w:p w14:paraId="0F6DF3BB" w14:textId="23ACE784" w:rsidR="00232F85" w:rsidRDefault="00000000" w:rsidP="00196980">
      <w:pPr>
        <w:pStyle w:val="ListParagraph"/>
        <w:numPr>
          <w:ilvl w:val="0"/>
          <w:numId w:val="10"/>
        </w:numPr>
      </w:pPr>
      <w:r>
        <w:t>Collaborated with marketing teams to align content with brand messaging and audience engagement strategies.</w:t>
      </w:r>
    </w:p>
    <w:p w14:paraId="082C111F" w14:textId="77777777" w:rsidR="00232F85" w:rsidRDefault="00000000">
      <w:r>
        <w:rPr>
          <w:b/>
        </w:rPr>
        <w:lastRenderedPageBreak/>
        <w:t>Technical Writer – SGS Technologie (Dec 2013 – Oct 2015)</w:t>
      </w:r>
    </w:p>
    <w:p w14:paraId="1D9990FB" w14:textId="5468CF47" w:rsidR="00232F85" w:rsidRDefault="00000000" w:rsidP="00196980">
      <w:pPr>
        <w:pStyle w:val="ListParagraph"/>
        <w:numPr>
          <w:ilvl w:val="0"/>
          <w:numId w:val="10"/>
        </w:numPr>
      </w:pPr>
      <w:r>
        <w:t>Developed RFPs, RFIs, and RFQs for government and private-sector IT proposals.</w:t>
      </w:r>
    </w:p>
    <w:p w14:paraId="275BA1EF" w14:textId="53E4C47D" w:rsidR="00232F85" w:rsidRDefault="00000000" w:rsidP="00196980">
      <w:pPr>
        <w:pStyle w:val="ListParagraph"/>
        <w:numPr>
          <w:ilvl w:val="0"/>
          <w:numId w:val="10"/>
        </w:numPr>
      </w:pPr>
      <w:r>
        <w:t>Created user manuals, functional specs, and business requirement documents (BRDs).</w:t>
      </w:r>
    </w:p>
    <w:p w14:paraId="016022DF" w14:textId="0A52C641" w:rsidR="00232F85" w:rsidRDefault="00000000" w:rsidP="00196980">
      <w:pPr>
        <w:pStyle w:val="ListParagraph"/>
        <w:numPr>
          <w:ilvl w:val="0"/>
          <w:numId w:val="10"/>
        </w:numPr>
      </w:pPr>
      <w:proofErr w:type="gramStart"/>
      <w:r>
        <w:t>Wrote</w:t>
      </w:r>
      <w:proofErr w:type="gramEnd"/>
      <w:r>
        <w:t xml:space="preserve"> brochures, whitepapers, and website content for business development.</w:t>
      </w:r>
    </w:p>
    <w:p w14:paraId="60267EB4" w14:textId="77777777" w:rsidR="00232F85" w:rsidRDefault="00000000">
      <w:r>
        <w:rPr>
          <w:b/>
        </w:rPr>
        <w:t>Advanced Researcher – KGISL (May 2011 – May 2012)</w:t>
      </w:r>
    </w:p>
    <w:p w14:paraId="3FD7BA59" w14:textId="6298FBDA" w:rsidR="00232F85" w:rsidRDefault="00000000" w:rsidP="00196980">
      <w:pPr>
        <w:pStyle w:val="ListParagraph"/>
        <w:numPr>
          <w:ilvl w:val="0"/>
          <w:numId w:val="10"/>
        </w:numPr>
      </w:pPr>
      <w:r>
        <w:t>Conducted in-depth research to source decision-maker contacts for Fortune 500 companies.</w:t>
      </w:r>
    </w:p>
    <w:p w14:paraId="5214D068" w14:textId="77777777" w:rsidR="00232F85" w:rsidRDefault="00000000">
      <w:r>
        <w:rPr>
          <w:b/>
          <w:sz w:val="28"/>
        </w:rPr>
        <w:t>EDUCATION &amp; CERTIFICATIONS</w:t>
      </w:r>
    </w:p>
    <w:p w14:paraId="038C0B17" w14:textId="5F5D7795" w:rsidR="00232F85" w:rsidRDefault="00000000" w:rsidP="00196980">
      <w:pPr>
        <w:pStyle w:val="ListParagraph"/>
        <w:numPr>
          <w:ilvl w:val="0"/>
          <w:numId w:val="10"/>
        </w:numPr>
      </w:pPr>
      <w:r>
        <w:t>University of California, Davis (Jan 2025)</w:t>
      </w:r>
      <w:r>
        <w:br/>
        <w:t xml:space="preserve">- The Strategy </w:t>
      </w:r>
      <w:proofErr w:type="gramStart"/>
      <w:r>
        <w:t>Of</w:t>
      </w:r>
      <w:proofErr w:type="gramEnd"/>
      <w:r>
        <w:t xml:space="preserve"> Content Marketing</w:t>
      </w:r>
    </w:p>
    <w:p w14:paraId="2E9214A6" w14:textId="0B921CCD" w:rsidR="00232F85" w:rsidRDefault="00000000" w:rsidP="00196980">
      <w:pPr>
        <w:pStyle w:val="ListParagraph"/>
        <w:numPr>
          <w:ilvl w:val="0"/>
          <w:numId w:val="10"/>
        </w:numPr>
      </w:pPr>
      <w:r>
        <w:t>GRD Institute of Management (June 2012 – May 2014)</w:t>
      </w:r>
      <w:r>
        <w:br/>
        <w:t>- MBA | 86%</w:t>
      </w:r>
      <w:r>
        <w:br/>
        <w:t>- Research on B2B Social Media Marketing</w:t>
      </w:r>
      <w:r w:rsidR="006F63DC">
        <w:t xml:space="preserve">. </w:t>
      </w:r>
    </w:p>
    <w:p w14:paraId="352EECFC" w14:textId="77777777" w:rsidR="00232F85" w:rsidRDefault="00000000" w:rsidP="00196980">
      <w:pPr>
        <w:pStyle w:val="ListParagraph"/>
        <w:numPr>
          <w:ilvl w:val="0"/>
          <w:numId w:val="10"/>
        </w:numPr>
      </w:pPr>
      <w:r>
        <w:t>Nirmala College for Women (June 2008 – May 2011)</w:t>
      </w:r>
      <w:r>
        <w:br/>
        <w:t>- Bachelor of Commerce | First-Class Honors</w:t>
      </w:r>
    </w:p>
    <w:p w14:paraId="644660BA" w14:textId="5B43A7D1" w:rsidR="00232F85" w:rsidRDefault="00000000" w:rsidP="00196980">
      <w:pPr>
        <w:pStyle w:val="ListParagraph"/>
        <w:numPr>
          <w:ilvl w:val="0"/>
          <w:numId w:val="10"/>
        </w:numPr>
      </w:pPr>
      <w:r>
        <w:t xml:space="preserve">Beginner SEO with </w:t>
      </w:r>
      <w:proofErr w:type="spellStart"/>
      <w:r>
        <w:t>Semrush</w:t>
      </w:r>
      <w:proofErr w:type="spellEnd"/>
      <w:r>
        <w:t xml:space="preserve"> (Semrush Academy) – Expires April 2026</w:t>
      </w:r>
    </w:p>
    <w:p w14:paraId="7AF9AFF6" w14:textId="327EFF65" w:rsidR="00232F85" w:rsidRDefault="00000000" w:rsidP="00196980">
      <w:pPr>
        <w:pStyle w:val="ListParagraph"/>
        <w:numPr>
          <w:ilvl w:val="0"/>
          <w:numId w:val="10"/>
        </w:numPr>
      </w:pPr>
      <w:r>
        <w:t>IELTS Band 8.5 – Advanced English Proficiency</w:t>
      </w:r>
    </w:p>
    <w:p w14:paraId="00C811A5" w14:textId="7195DCC1" w:rsidR="00196980" w:rsidRDefault="00196980" w:rsidP="00196980">
      <w:pPr>
        <w:pStyle w:val="ListParagraph"/>
        <w:numPr>
          <w:ilvl w:val="0"/>
          <w:numId w:val="10"/>
        </w:numPr>
      </w:pPr>
      <w:r>
        <w:t>SEO Writing Masterclass by Surfer SEO</w:t>
      </w:r>
    </w:p>
    <w:p w14:paraId="57E05BE3" w14:textId="77777777" w:rsidR="00232F85" w:rsidRDefault="00000000">
      <w:r>
        <w:rPr>
          <w:b/>
          <w:sz w:val="28"/>
        </w:rPr>
        <w:t>ADDITIONAL INFORMATION</w:t>
      </w:r>
    </w:p>
    <w:p w14:paraId="5532067B" w14:textId="0A1126BC" w:rsidR="00232F85" w:rsidRDefault="00000000" w:rsidP="00196980">
      <w:pPr>
        <w:pStyle w:val="ListParagraph"/>
        <w:numPr>
          <w:ilvl w:val="0"/>
          <w:numId w:val="10"/>
        </w:numPr>
      </w:pPr>
      <w:r>
        <w:t>Available for remote work in EST &amp; PST time zones.</w:t>
      </w:r>
    </w:p>
    <w:p w14:paraId="7B2F6F8D" w14:textId="4F07B5DD" w:rsidR="00232F85" w:rsidRDefault="00000000" w:rsidP="00196980">
      <w:pPr>
        <w:pStyle w:val="ListParagraph"/>
        <w:numPr>
          <w:ilvl w:val="0"/>
          <w:numId w:val="10"/>
        </w:numPr>
      </w:pPr>
      <w:r>
        <w:t>Strong familiarity with US marketing trends and SEO best practices.</w:t>
      </w:r>
    </w:p>
    <w:p w14:paraId="65D77060" w14:textId="75D8C8A2" w:rsidR="00232F85" w:rsidRDefault="00000000" w:rsidP="00196980">
      <w:pPr>
        <w:pStyle w:val="ListParagraph"/>
        <w:numPr>
          <w:ilvl w:val="0"/>
          <w:numId w:val="10"/>
        </w:numPr>
      </w:pPr>
      <w:r>
        <w:t>Portfolio &amp; writing samples available upon request.</w:t>
      </w:r>
    </w:p>
    <w:sectPr w:rsidR="00232F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022E40"/>
    <w:multiLevelType w:val="hybridMultilevel"/>
    <w:tmpl w:val="2A346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1FFC"/>
    <w:multiLevelType w:val="hybridMultilevel"/>
    <w:tmpl w:val="932EF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EBFE8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C19D8"/>
    <w:multiLevelType w:val="hybridMultilevel"/>
    <w:tmpl w:val="B75A8D06"/>
    <w:lvl w:ilvl="0" w:tplc="49F6B7D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608469">
    <w:abstractNumId w:val="8"/>
  </w:num>
  <w:num w:numId="2" w16cid:durableId="1548910003">
    <w:abstractNumId w:val="6"/>
  </w:num>
  <w:num w:numId="3" w16cid:durableId="1482575781">
    <w:abstractNumId w:val="5"/>
  </w:num>
  <w:num w:numId="4" w16cid:durableId="1427574418">
    <w:abstractNumId w:val="4"/>
  </w:num>
  <w:num w:numId="5" w16cid:durableId="2142113794">
    <w:abstractNumId w:val="7"/>
  </w:num>
  <w:num w:numId="6" w16cid:durableId="1368987552">
    <w:abstractNumId w:val="3"/>
  </w:num>
  <w:num w:numId="7" w16cid:durableId="706491809">
    <w:abstractNumId w:val="2"/>
  </w:num>
  <w:num w:numId="8" w16cid:durableId="1514803942">
    <w:abstractNumId w:val="1"/>
  </w:num>
  <w:num w:numId="9" w16cid:durableId="1365204552">
    <w:abstractNumId w:val="0"/>
  </w:num>
  <w:num w:numId="10" w16cid:durableId="1038820886">
    <w:abstractNumId w:val="10"/>
  </w:num>
  <w:num w:numId="11" w16cid:durableId="524368429">
    <w:abstractNumId w:val="9"/>
  </w:num>
  <w:num w:numId="12" w16cid:durableId="331571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6980"/>
    <w:rsid w:val="001B71EF"/>
    <w:rsid w:val="00232F85"/>
    <w:rsid w:val="0029639D"/>
    <w:rsid w:val="00326F90"/>
    <w:rsid w:val="003D617A"/>
    <w:rsid w:val="004B41DA"/>
    <w:rsid w:val="004C2B62"/>
    <w:rsid w:val="006F63D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C28AB"/>
  <w14:defaultImageDpi w14:val="300"/>
  <w15:docId w15:val="{EECC2013-ADB2-465C-846C-0DB48555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2321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Mythili Muthukumar</cp:lastModifiedBy>
  <cp:revision>5</cp:revision>
  <dcterms:created xsi:type="dcterms:W3CDTF">2013-12-23T23:15:00Z</dcterms:created>
  <dcterms:modified xsi:type="dcterms:W3CDTF">2025-05-07T09:29:00Z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e3a33bc3b5500012a27eb2ebfa8aaa8aaa05b9f930dae2f21394eb240b0494b8</vt:lpwstr>
  </property>
</Properties>
</file>